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07729" w14:textId="77777777" w:rsidR="002B6BA6" w:rsidRPr="00F90A18" w:rsidRDefault="002B6BA6" w:rsidP="002B6BA6">
      <w:pPr>
        <w:pStyle w:val="NoSpacing"/>
        <w:rPr>
          <w:rFonts w:ascii="Arial" w:hAnsi="Arial" w:cs="Arial"/>
          <w:sz w:val="24"/>
          <w:szCs w:val="28"/>
        </w:rPr>
      </w:pPr>
      <w:r w:rsidRPr="00F90A18">
        <w:rPr>
          <w:rFonts w:ascii="Arial" w:hAnsi="Arial" w:cs="Arial"/>
          <w:sz w:val="24"/>
          <w:szCs w:val="28"/>
        </w:rPr>
        <w:t xml:space="preserve">Rebooting Your Routines Like </w:t>
      </w:r>
      <w:proofErr w:type="gramStart"/>
      <w:r w:rsidRPr="00F90A18">
        <w:rPr>
          <w:rFonts w:ascii="Arial" w:hAnsi="Arial" w:cs="Arial"/>
          <w:sz w:val="24"/>
          <w:szCs w:val="28"/>
        </w:rPr>
        <w:t>a</w:t>
      </w:r>
      <w:proofErr w:type="gramEnd"/>
      <w:r w:rsidRPr="00F90A18">
        <w:rPr>
          <w:rFonts w:ascii="Arial" w:hAnsi="Arial" w:cs="Arial"/>
          <w:sz w:val="24"/>
          <w:szCs w:val="28"/>
        </w:rPr>
        <w:t xml:space="preserve"> Pro</w:t>
      </w:r>
    </w:p>
    <w:p w14:paraId="388A2B79" w14:textId="77777777" w:rsidR="000B1F8B" w:rsidRPr="00F90A18" w:rsidRDefault="000B1F8B" w:rsidP="002B6BA6">
      <w:pPr>
        <w:pStyle w:val="NoSpacing"/>
        <w:rPr>
          <w:rFonts w:ascii="Arial" w:hAnsi="Arial" w:cs="Arial"/>
          <w:sz w:val="24"/>
          <w:szCs w:val="28"/>
        </w:rPr>
      </w:pPr>
    </w:p>
    <w:p w14:paraId="68143E9A" w14:textId="77777777" w:rsidR="00D777EB" w:rsidRPr="00F90A18" w:rsidRDefault="00D777EB" w:rsidP="00D777EB">
      <w:pPr>
        <w:pStyle w:val="NoSpacing"/>
        <w:rPr>
          <w:rFonts w:ascii="Arial" w:hAnsi="Arial" w:cs="Arial"/>
          <w:sz w:val="24"/>
          <w:szCs w:val="28"/>
        </w:rPr>
      </w:pPr>
      <w:r w:rsidRPr="00D777EB">
        <w:rPr>
          <w:rFonts w:ascii="Arial" w:hAnsi="Arial" w:cs="Arial"/>
          <w:sz w:val="24"/>
          <w:szCs w:val="28"/>
        </w:rPr>
        <w:t>Sometimes your routines stop working without you even realizing it. Life changes, energy shifts, and old habits may no longer fit your current goals. Rebooting your routines gives you a fresh start without having to overhaul everything at once. A smart reboot focuses on small, intentional adjustments that match your real needs right now. Instead of trying to force yourself back into outdated systems, you can create routines that feel supportive and realistic. With a little patience and flexibility, you can rebuild habits that help you move through your days with more ease, clarity, and steady momentum.</w:t>
      </w:r>
    </w:p>
    <w:p w14:paraId="56D33028" w14:textId="77777777" w:rsidR="001842E6" w:rsidRPr="00F90A18" w:rsidRDefault="001842E6" w:rsidP="00D777EB">
      <w:pPr>
        <w:pStyle w:val="NoSpacing"/>
        <w:rPr>
          <w:rFonts w:ascii="Arial" w:hAnsi="Arial" w:cs="Arial"/>
          <w:sz w:val="24"/>
          <w:szCs w:val="28"/>
        </w:rPr>
      </w:pPr>
    </w:p>
    <w:p w14:paraId="23021929" w14:textId="77777777" w:rsidR="001842E6" w:rsidRPr="00D777EB" w:rsidRDefault="001842E6" w:rsidP="00D777EB">
      <w:pPr>
        <w:pStyle w:val="NoSpacing"/>
        <w:rPr>
          <w:rFonts w:ascii="Arial" w:hAnsi="Arial" w:cs="Arial"/>
          <w:sz w:val="24"/>
          <w:szCs w:val="28"/>
        </w:rPr>
      </w:pPr>
    </w:p>
    <w:p w14:paraId="6FC488A9" w14:textId="77777777" w:rsidR="001842E6" w:rsidRPr="00F90A18" w:rsidRDefault="00D777EB" w:rsidP="00D777EB">
      <w:pPr>
        <w:pStyle w:val="NoSpacing"/>
        <w:rPr>
          <w:rFonts w:ascii="Arial" w:hAnsi="Arial" w:cs="Arial"/>
          <w:b/>
          <w:bCs/>
          <w:sz w:val="24"/>
          <w:szCs w:val="28"/>
        </w:rPr>
      </w:pPr>
      <w:r w:rsidRPr="00D777EB">
        <w:rPr>
          <w:rFonts w:ascii="Arial" w:hAnsi="Arial" w:cs="Arial"/>
          <w:b/>
          <w:bCs/>
          <w:sz w:val="24"/>
          <w:szCs w:val="28"/>
        </w:rPr>
        <w:t>Identify What Isn’t Working Anymore</w:t>
      </w:r>
    </w:p>
    <w:p w14:paraId="6BB29AF8" w14:textId="228BFF0E" w:rsidR="00D777EB" w:rsidRPr="00F90A18" w:rsidRDefault="00D777EB" w:rsidP="00D777EB">
      <w:pPr>
        <w:pStyle w:val="NoSpacing"/>
        <w:rPr>
          <w:rFonts w:ascii="Arial" w:hAnsi="Arial" w:cs="Arial"/>
          <w:sz w:val="24"/>
          <w:szCs w:val="28"/>
        </w:rPr>
      </w:pPr>
      <w:r w:rsidRPr="00D777EB">
        <w:rPr>
          <w:rFonts w:ascii="Arial" w:hAnsi="Arial" w:cs="Arial"/>
          <w:sz w:val="24"/>
          <w:szCs w:val="28"/>
        </w:rPr>
        <w:br/>
        <w:t xml:space="preserve">Before you can create better routines, take time to notice what is no longer serving you. Look at your current daily and weekly patterns. Are there habits that feel heavy, outdated, or disconnected from your goals? Are there times of day when you consistently feel stressed, rushed, or drained? Identifying what is not working gives you a clear starting point for change. Be honest but kind with yourself. Life evolves, and it is normal for routines to need adjustment. Seeing what needs to shift helps you reboot with intention rather than randomly trying to add new habits </w:t>
      </w:r>
      <w:proofErr w:type="gramStart"/>
      <w:r w:rsidRPr="00D777EB">
        <w:rPr>
          <w:rFonts w:ascii="Arial" w:hAnsi="Arial" w:cs="Arial"/>
          <w:sz w:val="24"/>
          <w:szCs w:val="28"/>
        </w:rPr>
        <w:t>on</w:t>
      </w:r>
      <w:proofErr w:type="gramEnd"/>
      <w:r w:rsidRPr="00D777EB">
        <w:rPr>
          <w:rFonts w:ascii="Arial" w:hAnsi="Arial" w:cs="Arial"/>
          <w:sz w:val="24"/>
          <w:szCs w:val="28"/>
        </w:rPr>
        <w:t xml:space="preserve"> top of old ones.</w:t>
      </w:r>
    </w:p>
    <w:p w14:paraId="78020661" w14:textId="77777777" w:rsidR="001842E6" w:rsidRPr="00F90A18" w:rsidRDefault="001842E6" w:rsidP="00D777EB">
      <w:pPr>
        <w:pStyle w:val="NoSpacing"/>
        <w:rPr>
          <w:rFonts w:ascii="Arial" w:hAnsi="Arial" w:cs="Arial"/>
          <w:sz w:val="24"/>
          <w:szCs w:val="28"/>
        </w:rPr>
      </w:pPr>
    </w:p>
    <w:p w14:paraId="3D5691C4" w14:textId="77777777" w:rsidR="001842E6" w:rsidRPr="00D777EB" w:rsidRDefault="001842E6" w:rsidP="00D777EB">
      <w:pPr>
        <w:pStyle w:val="NoSpacing"/>
        <w:rPr>
          <w:rFonts w:ascii="Arial" w:hAnsi="Arial" w:cs="Arial"/>
          <w:sz w:val="24"/>
          <w:szCs w:val="28"/>
        </w:rPr>
      </w:pPr>
    </w:p>
    <w:p w14:paraId="7D3F43E1" w14:textId="77777777" w:rsidR="001842E6" w:rsidRPr="00F90A18" w:rsidRDefault="00D777EB" w:rsidP="00D777EB">
      <w:pPr>
        <w:pStyle w:val="NoSpacing"/>
        <w:rPr>
          <w:rFonts w:ascii="Arial" w:hAnsi="Arial" w:cs="Arial"/>
          <w:b/>
          <w:bCs/>
          <w:sz w:val="24"/>
          <w:szCs w:val="28"/>
        </w:rPr>
      </w:pPr>
      <w:r w:rsidRPr="00D777EB">
        <w:rPr>
          <w:rFonts w:ascii="Arial" w:hAnsi="Arial" w:cs="Arial"/>
          <w:b/>
          <w:bCs/>
          <w:sz w:val="24"/>
          <w:szCs w:val="28"/>
        </w:rPr>
        <w:t>Start With One Anchor Habit at a Time</w:t>
      </w:r>
    </w:p>
    <w:p w14:paraId="3DF0140E" w14:textId="3D22DB2E" w:rsidR="00D777EB" w:rsidRPr="00F90A18" w:rsidRDefault="00D777EB" w:rsidP="00D777EB">
      <w:pPr>
        <w:pStyle w:val="NoSpacing"/>
        <w:rPr>
          <w:rFonts w:ascii="Arial" w:hAnsi="Arial" w:cs="Arial"/>
          <w:sz w:val="24"/>
          <w:szCs w:val="28"/>
        </w:rPr>
      </w:pPr>
      <w:r w:rsidRPr="00D777EB">
        <w:rPr>
          <w:rFonts w:ascii="Arial" w:hAnsi="Arial" w:cs="Arial"/>
          <w:sz w:val="24"/>
          <w:szCs w:val="28"/>
        </w:rPr>
        <w:br/>
        <w:t xml:space="preserve">Rebuilding all your routines at once usually leads to burnout. Instead, start with one strong anchor habit. Choose a simple habit that feels meaningful and manageable, like a consistent morning stretch, setting up your workspace each evening, or planning your top three tasks for the day. An anchor habit creates structure without overwhelming you. Once that habit feels steady, you can layer in additional supportive routines. Starting with one anchor at a time gives you momentum and confidence. It also helps you focus your attention where it matters most, making it more likely that your reboot will </w:t>
      </w:r>
      <w:proofErr w:type="gramStart"/>
      <w:r w:rsidRPr="00D777EB">
        <w:rPr>
          <w:rFonts w:ascii="Arial" w:hAnsi="Arial" w:cs="Arial"/>
          <w:sz w:val="24"/>
          <w:szCs w:val="28"/>
        </w:rPr>
        <w:t>actually stick</w:t>
      </w:r>
      <w:proofErr w:type="gramEnd"/>
      <w:r w:rsidRPr="00D777EB">
        <w:rPr>
          <w:rFonts w:ascii="Arial" w:hAnsi="Arial" w:cs="Arial"/>
          <w:sz w:val="24"/>
          <w:szCs w:val="28"/>
        </w:rPr>
        <w:t>.</w:t>
      </w:r>
    </w:p>
    <w:p w14:paraId="74812DC2" w14:textId="77777777" w:rsidR="001842E6" w:rsidRPr="00F90A18" w:rsidRDefault="001842E6" w:rsidP="00D777EB">
      <w:pPr>
        <w:pStyle w:val="NoSpacing"/>
        <w:rPr>
          <w:rFonts w:ascii="Arial" w:hAnsi="Arial" w:cs="Arial"/>
          <w:sz w:val="24"/>
          <w:szCs w:val="28"/>
        </w:rPr>
      </w:pPr>
    </w:p>
    <w:p w14:paraId="20931D0D" w14:textId="77777777" w:rsidR="001842E6" w:rsidRPr="00D777EB" w:rsidRDefault="001842E6" w:rsidP="00D777EB">
      <w:pPr>
        <w:pStyle w:val="NoSpacing"/>
        <w:rPr>
          <w:rFonts w:ascii="Arial" w:hAnsi="Arial" w:cs="Arial"/>
          <w:sz w:val="24"/>
          <w:szCs w:val="28"/>
        </w:rPr>
      </w:pPr>
    </w:p>
    <w:p w14:paraId="6F03E88D" w14:textId="77777777" w:rsidR="001842E6" w:rsidRPr="00F90A18" w:rsidRDefault="00D777EB" w:rsidP="00D777EB">
      <w:pPr>
        <w:pStyle w:val="NoSpacing"/>
        <w:rPr>
          <w:rFonts w:ascii="Arial" w:hAnsi="Arial" w:cs="Arial"/>
          <w:b/>
          <w:bCs/>
          <w:sz w:val="24"/>
          <w:szCs w:val="28"/>
        </w:rPr>
      </w:pPr>
      <w:r w:rsidRPr="00D777EB">
        <w:rPr>
          <w:rFonts w:ascii="Arial" w:hAnsi="Arial" w:cs="Arial"/>
          <w:b/>
          <w:bCs/>
          <w:sz w:val="24"/>
          <w:szCs w:val="28"/>
        </w:rPr>
        <w:t>Build Routines Around Current Energy Levels</w:t>
      </w:r>
    </w:p>
    <w:p w14:paraId="3E3E2F95" w14:textId="46CE2F93" w:rsidR="00D777EB" w:rsidRPr="00F90A18" w:rsidRDefault="00D777EB" w:rsidP="00D777EB">
      <w:pPr>
        <w:pStyle w:val="NoSpacing"/>
        <w:rPr>
          <w:rFonts w:ascii="Arial" w:hAnsi="Arial" w:cs="Arial"/>
          <w:sz w:val="24"/>
          <w:szCs w:val="28"/>
        </w:rPr>
      </w:pPr>
      <w:r w:rsidRPr="00D777EB">
        <w:rPr>
          <w:rFonts w:ascii="Arial" w:hAnsi="Arial" w:cs="Arial"/>
          <w:sz w:val="24"/>
          <w:szCs w:val="28"/>
        </w:rPr>
        <w:br/>
        <w:t xml:space="preserve">Trying to stick to routines that do not match your energy is frustrating and unsustainable. When rebooting your habits, build them around your real energy patterns. Notice when you have natural </w:t>
      </w:r>
      <w:proofErr w:type="gramStart"/>
      <w:r w:rsidRPr="00D777EB">
        <w:rPr>
          <w:rFonts w:ascii="Arial" w:hAnsi="Arial" w:cs="Arial"/>
          <w:sz w:val="24"/>
          <w:szCs w:val="28"/>
        </w:rPr>
        <w:t>highs</w:t>
      </w:r>
      <w:proofErr w:type="gramEnd"/>
      <w:r w:rsidRPr="00D777EB">
        <w:rPr>
          <w:rFonts w:ascii="Arial" w:hAnsi="Arial" w:cs="Arial"/>
          <w:sz w:val="24"/>
          <w:szCs w:val="28"/>
        </w:rPr>
        <w:t xml:space="preserve"> and lows during the day. Schedule focused work during high-energy times and leave easier tasks for when your energy dips. Adapt your routines to fit your current season of life, not an ideal version of yourself. Honoring your energy keeps routines from feeling like a battle. It also helps you stay consistent, because you are working with yourself rather than pushing against how you </w:t>
      </w:r>
      <w:proofErr w:type="gramStart"/>
      <w:r w:rsidRPr="00D777EB">
        <w:rPr>
          <w:rFonts w:ascii="Arial" w:hAnsi="Arial" w:cs="Arial"/>
          <w:sz w:val="24"/>
          <w:szCs w:val="28"/>
        </w:rPr>
        <w:t>actually feel</w:t>
      </w:r>
      <w:proofErr w:type="gramEnd"/>
      <w:r w:rsidRPr="00D777EB">
        <w:rPr>
          <w:rFonts w:ascii="Arial" w:hAnsi="Arial" w:cs="Arial"/>
          <w:sz w:val="24"/>
          <w:szCs w:val="28"/>
        </w:rPr>
        <w:t>.</w:t>
      </w:r>
    </w:p>
    <w:p w14:paraId="289A90C3" w14:textId="77777777" w:rsidR="001842E6" w:rsidRPr="00F90A18" w:rsidRDefault="001842E6" w:rsidP="00D777EB">
      <w:pPr>
        <w:pStyle w:val="NoSpacing"/>
        <w:rPr>
          <w:rFonts w:ascii="Arial" w:hAnsi="Arial" w:cs="Arial"/>
          <w:sz w:val="24"/>
          <w:szCs w:val="28"/>
        </w:rPr>
      </w:pPr>
    </w:p>
    <w:p w14:paraId="231D3D89" w14:textId="77777777" w:rsidR="001842E6" w:rsidRPr="00D777EB" w:rsidRDefault="001842E6" w:rsidP="00D777EB">
      <w:pPr>
        <w:pStyle w:val="NoSpacing"/>
        <w:rPr>
          <w:rFonts w:ascii="Arial" w:hAnsi="Arial" w:cs="Arial"/>
          <w:sz w:val="24"/>
          <w:szCs w:val="28"/>
        </w:rPr>
      </w:pPr>
    </w:p>
    <w:p w14:paraId="127AD8F2" w14:textId="77777777" w:rsidR="001842E6" w:rsidRPr="00F90A18" w:rsidRDefault="00D777EB" w:rsidP="00D777EB">
      <w:pPr>
        <w:pStyle w:val="NoSpacing"/>
        <w:rPr>
          <w:rFonts w:ascii="Arial" w:hAnsi="Arial" w:cs="Arial"/>
          <w:b/>
          <w:bCs/>
          <w:sz w:val="24"/>
          <w:szCs w:val="28"/>
        </w:rPr>
      </w:pPr>
      <w:r w:rsidRPr="00D777EB">
        <w:rPr>
          <w:rFonts w:ascii="Arial" w:hAnsi="Arial" w:cs="Arial"/>
          <w:b/>
          <w:bCs/>
          <w:sz w:val="24"/>
          <w:szCs w:val="28"/>
        </w:rPr>
        <w:t>Use Cues and Triggers for New Habits</w:t>
      </w:r>
    </w:p>
    <w:p w14:paraId="72B44071" w14:textId="33CE7568" w:rsidR="00D777EB" w:rsidRPr="00F90A18" w:rsidRDefault="00D777EB" w:rsidP="00D777EB">
      <w:pPr>
        <w:pStyle w:val="NoSpacing"/>
        <w:rPr>
          <w:rFonts w:ascii="Arial" w:hAnsi="Arial" w:cs="Arial"/>
          <w:sz w:val="24"/>
          <w:szCs w:val="28"/>
        </w:rPr>
      </w:pPr>
      <w:r w:rsidRPr="00D777EB">
        <w:rPr>
          <w:rFonts w:ascii="Arial" w:hAnsi="Arial" w:cs="Arial"/>
          <w:sz w:val="24"/>
          <w:szCs w:val="28"/>
        </w:rPr>
        <w:br/>
        <w:t xml:space="preserve">Cues and triggers make it easier to build new routines without needing to rely on willpower. A cue is a small event or signal that reminds you to start a habit. For example, brewing your morning coffee can cue you to journal for five minutes. Finishing lunch can </w:t>
      </w:r>
      <w:proofErr w:type="gramStart"/>
      <w:r w:rsidRPr="00D777EB">
        <w:rPr>
          <w:rFonts w:ascii="Arial" w:hAnsi="Arial" w:cs="Arial"/>
          <w:sz w:val="24"/>
          <w:szCs w:val="28"/>
        </w:rPr>
        <w:t>cue</w:t>
      </w:r>
      <w:proofErr w:type="gramEnd"/>
      <w:r w:rsidRPr="00D777EB">
        <w:rPr>
          <w:rFonts w:ascii="Arial" w:hAnsi="Arial" w:cs="Arial"/>
          <w:sz w:val="24"/>
          <w:szCs w:val="28"/>
        </w:rPr>
        <w:t xml:space="preserve"> a quick walk or stretch. Pairing new habits with familiar actions helps them feel more automatic. When rebooting your routines, look for natural moments in your day that can anchor your new habits. The more seamless you make the transition, the more likely your new routines will become part of your regular rhythm.</w:t>
      </w:r>
    </w:p>
    <w:p w14:paraId="1EB72744" w14:textId="77777777" w:rsidR="001842E6" w:rsidRPr="00F90A18" w:rsidRDefault="001842E6" w:rsidP="00D777EB">
      <w:pPr>
        <w:pStyle w:val="NoSpacing"/>
        <w:rPr>
          <w:rFonts w:ascii="Arial" w:hAnsi="Arial" w:cs="Arial"/>
          <w:sz w:val="24"/>
          <w:szCs w:val="28"/>
        </w:rPr>
      </w:pPr>
    </w:p>
    <w:p w14:paraId="4A58E0E7" w14:textId="77777777" w:rsidR="001842E6" w:rsidRPr="00D777EB" w:rsidRDefault="001842E6" w:rsidP="00D777EB">
      <w:pPr>
        <w:pStyle w:val="NoSpacing"/>
        <w:rPr>
          <w:rFonts w:ascii="Arial" w:hAnsi="Arial" w:cs="Arial"/>
          <w:sz w:val="24"/>
          <w:szCs w:val="28"/>
        </w:rPr>
      </w:pPr>
    </w:p>
    <w:p w14:paraId="265666D6" w14:textId="77777777" w:rsidR="001842E6" w:rsidRPr="00F90A18" w:rsidRDefault="00D777EB" w:rsidP="00D777EB">
      <w:pPr>
        <w:pStyle w:val="NoSpacing"/>
        <w:rPr>
          <w:rFonts w:ascii="Arial" w:hAnsi="Arial" w:cs="Arial"/>
          <w:b/>
          <w:bCs/>
          <w:sz w:val="24"/>
          <w:szCs w:val="28"/>
        </w:rPr>
      </w:pPr>
      <w:r w:rsidRPr="00D777EB">
        <w:rPr>
          <w:rFonts w:ascii="Arial" w:hAnsi="Arial" w:cs="Arial"/>
          <w:b/>
          <w:bCs/>
          <w:sz w:val="24"/>
          <w:szCs w:val="28"/>
        </w:rPr>
        <w:t>Keep Your Routines Adaptable</w:t>
      </w:r>
    </w:p>
    <w:p w14:paraId="08191CAD" w14:textId="4EB8E5D8" w:rsidR="00D777EB" w:rsidRPr="00F90A18" w:rsidRDefault="00D777EB" w:rsidP="00D777EB">
      <w:pPr>
        <w:pStyle w:val="NoSpacing"/>
        <w:rPr>
          <w:rFonts w:ascii="Arial" w:hAnsi="Arial" w:cs="Arial"/>
          <w:sz w:val="24"/>
          <w:szCs w:val="28"/>
        </w:rPr>
      </w:pPr>
      <w:r w:rsidRPr="00D777EB">
        <w:rPr>
          <w:rFonts w:ascii="Arial" w:hAnsi="Arial" w:cs="Arial"/>
          <w:sz w:val="24"/>
          <w:szCs w:val="28"/>
        </w:rPr>
        <w:br/>
        <w:t xml:space="preserve">Rigid routines can quickly become a source of stress instead of support. When you reboot your habits, build flexibility into the plan. Some days will go exactly as you envision. Other days will not, and that is normal. Have a basic framework but allow yourself to adjust based on time, energy, and real-life needs. For example, if your evening workout does not fit one day, you might substitute a short stretch session instead. Adaptable routines are resilient. They </w:t>
      </w:r>
      <w:proofErr w:type="gramStart"/>
      <w:r w:rsidRPr="00D777EB">
        <w:rPr>
          <w:rFonts w:ascii="Arial" w:hAnsi="Arial" w:cs="Arial"/>
          <w:sz w:val="24"/>
          <w:szCs w:val="28"/>
        </w:rPr>
        <w:t>keep you</w:t>
      </w:r>
      <w:proofErr w:type="gramEnd"/>
      <w:r w:rsidRPr="00D777EB">
        <w:rPr>
          <w:rFonts w:ascii="Arial" w:hAnsi="Arial" w:cs="Arial"/>
          <w:sz w:val="24"/>
          <w:szCs w:val="28"/>
        </w:rPr>
        <w:t xml:space="preserve"> moving forward without making you feel like a failure every time life throws a curveball into your plans.</w:t>
      </w:r>
    </w:p>
    <w:p w14:paraId="2149E883" w14:textId="77777777" w:rsidR="001842E6" w:rsidRPr="00F90A18" w:rsidRDefault="001842E6" w:rsidP="00D777EB">
      <w:pPr>
        <w:pStyle w:val="NoSpacing"/>
        <w:rPr>
          <w:rFonts w:ascii="Arial" w:hAnsi="Arial" w:cs="Arial"/>
          <w:sz w:val="24"/>
          <w:szCs w:val="28"/>
        </w:rPr>
      </w:pPr>
    </w:p>
    <w:p w14:paraId="0FE34E05" w14:textId="77777777" w:rsidR="001842E6" w:rsidRPr="00D777EB" w:rsidRDefault="001842E6" w:rsidP="00D777EB">
      <w:pPr>
        <w:pStyle w:val="NoSpacing"/>
        <w:rPr>
          <w:rFonts w:ascii="Arial" w:hAnsi="Arial" w:cs="Arial"/>
          <w:sz w:val="24"/>
          <w:szCs w:val="28"/>
        </w:rPr>
      </w:pPr>
    </w:p>
    <w:p w14:paraId="7CBB07DA" w14:textId="6861760C" w:rsidR="001842E6" w:rsidRPr="00F90A18" w:rsidRDefault="00D777EB" w:rsidP="00D777EB">
      <w:pPr>
        <w:pStyle w:val="NoSpacing"/>
        <w:rPr>
          <w:rFonts w:ascii="Arial" w:hAnsi="Arial" w:cs="Arial"/>
          <w:b/>
          <w:bCs/>
          <w:sz w:val="24"/>
          <w:szCs w:val="28"/>
        </w:rPr>
      </w:pPr>
      <w:r w:rsidRPr="00D777EB">
        <w:rPr>
          <w:rFonts w:ascii="Arial" w:hAnsi="Arial" w:cs="Arial"/>
          <w:b/>
          <w:bCs/>
          <w:sz w:val="24"/>
          <w:szCs w:val="28"/>
        </w:rPr>
        <w:t>Let Transitions Signal Your Reset Points</w:t>
      </w:r>
    </w:p>
    <w:p w14:paraId="466DC26F" w14:textId="09AB3E0C" w:rsidR="00D777EB" w:rsidRPr="00F90A18" w:rsidRDefault="00D777EB" w:rsidP="00D777EB">
      <w:pPr>
        <w:pStyle w:val="NoSpacing"/>
        <w:rPr>
          <w:rFonts w:ascii="Arial" w:hAnsi="Arial" w:cs="Arial"/>
          <w:sz w:val="24"/>
          <w:szCs w:val="28"/>
        </w:rPr>
      </w:pPr>
      <w:r w:rsidRPr="00D777EB">
        <w:rPr>
          <w:rFonts w:ascii="Arial" w:hAnsi="Arial" w:cs="Arial"/>
          <w:sz w:val="24"/>
          <w:szCs w:val="28"/>
        </w:rPr>
        <w:br/>
        <w:t>Transitions between activities, locations, or times of day are great opportunities to reset and refocus. Use these natural breaks to help reboot your attention and move smoothly into your next routine. For example, finishing work can trigger a five-</w:t>
      </w:r>
      <w:proofErr w:type="gramStart"/>
      <w:r w:rsidRPr="00D777EB">
        <w:rPr>
          <w:rFonts w:ascii="Arial" w:hAnsi="Arial" w:cs="Arial"/>
          <w:sz w:val="24"/>
          <w:szCs w:val="28"/>
        </w:rPr>
        <w:t>minute breathing</w:t>
      </w:r>
      <w:proofErr w:type="gramEnd"/>
      <w:r w:rsidRPr="00D777EB">
        <w:rPr>
          <w:rFonts w:ascii="Arial" w:hAnsi="Arial" w:cs="Arial"/>
          <w:sz w:val="24"/>
          <w:szCs w:val="28"/>
        </w:rPr>
        <w:t xml:space="preserve"> exercise before starting your evening activities. Coming home can cue tidying your space for a few minutes before relaxing. Transition points are powerful because they create mental and physical separation between parts of your day. Using them intentionally keeps your routines flowing and helps you avoid feeling stuck, rushed, or overwhelmed as you move through different parts of your schedule.</w:t>
      </w:r>
    </w:p>
    <w:p w14:paraId="0F1E8529" w14:textId="77777777" w:rsidR="001842E6" w:rsidRPr="00F90A18" w:rsidRDefault="001842E6" w:rsidP="00D777EB">
      <w:pPr>
        <w:pStyle w:val="NoSpacing"/>
        <w:rPr>
          <w:rFonts w:ascii="Arial" w:hAnsi="Arial" w:cs="Arial"/>
          <w:sz w:val="24"/>
          <w:szCs w:val="28"/>
        </w:rPr>
      </w:pPr>
    </w:p>
    <w:p w14:paraId="5E05C060" w14:textId="77777777" w:rsidR="001842E6" w:rsidRPr="00D777EB" w:rsidRDefault="001842E6" w:rsidP="00D777EB">
      <w:pPr>
        <w:pStyle w:val="NoSpacing"/>
        <w:rPr>
          <w:rFonts w:ascii="Arial" w:hAnsi="Arial" w:cs="Arial"/>
          <w:sz w:val="24"/>
          <w:szCs w:val="28"/>
        </w:rPr>
      </w:pPr>
    </w:p>
    <w:p w14:paraId="4FE84DC6" w14:textId="77777777" w:rsidR="001842E6" w:rsidRPr="00F90A18" w:rsidRDefault="00D777EB" w:rsidP="00D777EB">
      <w:pPr>
        <w:pStyle w:val="NoSpacing"/>
        <w:rPr>
          <w:rFonts w:ascii="Arial" w:hAnsi="Arial" w:cs="Arial"/>
          <w:b/>
          <w:bCs/>
          <w:sz w:val="24"/>
          <w:szCs w:val="28"/>
        </w:rPr>
      </w:pPr>
      <w:r w:rsidRPr="00D777EB">
        <w:rPr>
          <w:rFonts w:ascii="Arial" w:hAnsi="Arial" w:cs="Arial"/>
          <w:b/>
          <w:bCs/>
          <w:sz w:val="24"/>
          <w:szCs w:val="28"/>
        </w:rPr>
        <w:t>Track How Routines Affect Your Mood</w:t>
      </w:r>
    </w:p>
    <w:p w14:paraId="7BC8EEE4" w14:textId="1DB1FA9E" w:rsidR="00D777EB" w:rsidRPr="00F90A18" w:rsidRDefault="00D777EB" w:rsidP="00D777EB">
      <w:pPr>
        <w:pStyle w:val="NoSpacing"/>
        <w:rPr>
          <w:rFonts w:ascii="Arial" w:hAnsi="Arial" w:cs="Arial"/>
          <w:sz w:val="24"/>
          <w:szCs w:val="28"/>
        </w:rPr>
      </w:pPr>
      <w:r w:rsidRPr="00D777EB">
        <w:rPr>
          <w:rFonts w:ascii="Arial" w:hAnsi="Arial" w:cs="Arial"/>
          <w:sz w:val="24"/>
          <w:szCs w:val="28"/>
        </w:rPr>
        <w:br/>
        <w:t>When you reboot your routines, tracking your mood can give you valuable insights into what is really working. At the end of each day or week, take a moment to reflect: Did your routines help you feel calmer, more focused, or more energized? Or did they add extra stress or pressure? Pay attention to how small changes impact your overall well-being. Sometimes a habit that sounds good in theory does not feel good in practice. Tracking mood rather than just completion helps you design routines that are supportive, not just impressive. It also encourages self-awareness and thoughtful adjustments as you go.</w:t>
      </w:r>
    </w:p>
    <w:p w14:paraId="7A925D7E" w14:textId="77777777" w:rsidR="001842E6" w:rsidRPr="00F90A18" w:rsidRDefault="001842E6" w:rsidP="00D777EB">
      <w:pPr>
        <w:pStyle w:val="NoSpacing"/>
        <w:rPr>
          <w:rFonts w:ascii="Arial" w:hAnsi="Arial" w:cs="Arial"/>
          <w:sz w:val="24"/>
          <w:szCs w:val="28"/>
        </w:rPr>
      </w:pPr>
    </w:p>
    <w:p w14:paraId="60EBFD1E" w14:textId="77777777" w:rsidR="001842E6" w:rsidRPr="00D777EB" w:rsidRDefault="001842E6" w:rsidP="00D777EB">
      <w:pPr>
        <w:pStyle w:val="NoSpacing"/>
        <w:rPr>
          <w:rFonts w:ascii="Arial" w:hAnsi="Arial" w:cs="Arial"/>
          <w:sz w:val="24"/>
          <w:szCs w:val="28"/>
        </w:rPr>
      </w:pPr>
    </w:p>
    <w:p w14:paraId="1995E177" w14:textId="77777777" w:rsidR="001842E6" w:rsidRPr="00F90A18" w:rsidRDefault="00D777EB" w:rsidP="00D777EB">
      <w:pPr>
        <w:pStyle w:val="NoSpacing"/>
        <w:rPr>
          <w:rFonts w:ascii="Arial" w:hAnsi="Arial" w:cs="Arial"/>
          <w:b/>
          <w:bCs/>
          <w:sz w:val="24"/>
          <w:szCs w:val="28"/>
        </w:rPr>
      </w:pPr>
      <w:proofErr w:type="gramStart"/>
      <w:r w:rsidRPr="00D777EB">
        <w:rPr>
          <w:rFonts w:ascii="Arial" w:hAnsi="Arial" w:cs="Arial"/>
          <w:b/>
          <w:bCs/>
          <w:sz w:val="24"/>
          <w:szCs w:val="28"/>
        </w:rPr>
        <w:t>Make Adjustments</w:t>
      </w:r>
      <w:proofErr w:type="gramEnd"/>
      <w:r w:rsidRPr="00D777EB">
        <w:rPr>
          <w:rFonts w:ascii="Arial" w:hAnsi="Arial" w:cs="Arial"/>
          <w:b/>
          <w:bCs/>
          <w:sz w:val="24"/>
          <w:szCs w:val="28"/>
        </w:rPr>
        <w:t xml:space="preserve"> as Needed Without Guilt</w:t>
      </w:r>
    </w:p>
    <w:p w14:paraId="6681A779" w14:textId="585A41A9" w:rsidR="00D777EB" w:rsidRPr="00D777EB" w:rsidRDefault="00D777EB" w:rsidP="00D777EB">
      <w:pPr>
        <w:pStyle w:val="NoSpacing"/>
        <w:rPr>
          <w:rFonts w:ascii="Arial" w:hAnsi="Arial" w:cs="Arial"/>
          <w:sz w:val="24"/>
          <w:szCs w:val="28"/>
        </w:rPr>
      </w:pPr>
      <w:r w:rsidRPr="00D777EB">
        <w:rPr>
          <w:rFonts w:ascii="Arial" w:hAnsi="Arial" w:cs="Arial"/>
          <w:sz w:val="24"/>
          <w:szCs w:val="28"/>
        </w:rPr>
        <w:br/>
        <w:t>Rebooting your routines is not about creating a perfect system on the first try. It is a living process that needs regular tweaks. If something is not working, adjust it without guilt. If your energy shifts, your schedule changes, or a habit no longer feels helpful, it is okay to revise. Adjustments are not failures; they are signs that you are paying attention to your real needs. Staying flexible keeps your routines sustainable and enjoyable. Building the habit of adjusting without guilt helps you stay committed to growth rather than getting stuck in rigid expectations or unnecessary self-criticism.</w:t>
      </w:r>
    </w:p>
    <w:p w14:paraId="0644C166" w14:textId="31FD939A" w:rsidR="006D7230" w:rsidRPr="00F90A18" w:rsidRDefault="006D7230" w:rsidP="00D777EB">
      <w:pPr>
        <w:pStyle w:val="NoSpacing"/>
        <w:rPr>
          <w:rFonts w:ascii="Arial" w:hAnsi="Arial" w:cs="Arial"/>
          <w:sz w:val="24"/>
          <w:szCs w:val="28"/>
        </w:rPr>
      </w:pPr>
    </w:p>
    <w:p w14:paraId="1AC6DC17" w14:textId="77777777" w:rsidR="001842E6" w:rsidRPr="00F90A18" w:rsidRDefault="001842E6" w:rsidP="00D777EB">
      <w:pPr>
        <w:pStyle w:val="NoSpacing"/>
        <w:rPr>
          <w:rFonts w:ascii="Arial" w:hAnsi="Arial" w:cs="Arial"/>
          <w:sz w:val="24"/>
          <w:szCs w:val="28"/>
        </w:rPr>
      </w:pPr>
    </w:p>
    <w:sectPr w:rsidR="001842E6" w:rsidRPr="00F90A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BA6"/>
    <w:rsid w:val="000B1F8B"/>
    <w:rsid w:val="001842E6"/>
    <w:rsid w:val="002B6BA6"/>
    <w:rsid w:val="00335F21"/>
    <w:rsid w:val="006D7230"/>
    <w:rsid w:val="0099762C"/>
    <w:rsid w:val="00A41C6C"/>
    <w:rsid w:val="00BD1C1D"/>
    <w:rsid w:val="00D777EB"/>
    <w:rsid w:val="00F426C9"/>
    <w:rsid w:val="00F90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3305"/>
  <w15:chartTrackingRefBased/>
  <w15:docId w15:val="{8CD78220-4C41-4243-8051-E0D9CB871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6B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6B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6B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6B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6B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6B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6B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6B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6B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B6B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6B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6B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6B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6B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6B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6B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6B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6BA6"/>
    <w:rPr>
      <w:rFonts w:eastAsiaTheme="majorEastAsia" w:cstheme="majorBidi"/>
      <w:color w:val="272727" w:themeColor="text1" w:themeTint="D8"/>
    </w:rPr>
  </w:style>
  <w:style w:type="paragraph" w:styleId="Title">
    <w:name w:val="Title"/>
    <w:basedOn w:val="Normal"/>
    <w:next w:val="Normal"/>
    <w:link w:val="TitleChar"/>
    <w:uiPriority w:val="10"/>
    <w:qFormat/>
    <w:rsid w:val="002B6B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6B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6B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6B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6BA6"/>
    <w:pPr>
      <w:spacing w:before="160"/>
      <w:jc w:val="center"/>
    </w:pPr>
    <w:rPr>
      <w:i/>
      <w:iCs/>
      <w:color w:val="404040" w:themeColor="text1" w:themeTint="BF"/>
    </w:rPr>
  </w:style>
  <w:style w:type="character" w:customStyle="1" w:styleId="QuoteChar">
    <w:name w:val="Quote Char"/>
    <w:basedOn w:val="DefaultParagraphFont"/>
    <w:link w:val="Quote"/>
    <w:uiPriority w:val="29"/>
    <w:rsid w:val="002B6BA6"/>
    <w:rPr>
      <w:i/>
      <w:iCs/>
      <w:color w:val="404040" w:themeColor="text1" w:themeTint="BF"/>
    </w:rPr>
  </w:style>
  <w:style w:type="paragraph" w:styleId="ListParagraph">
    <w:name w:val="List Paragraph"/>
    <w:basedOn w:val="Normal"/>
    <w:uiPriority w:val="34"/>
    <w:qFormat/>
    <w:rsid w:val="002B6BA6"/>
    <w:pPr>
      <w:ind w:left="720"/>
      <w:contextualSpacing/>
    </w:pPr>
  </w:style>
  <w:style w:type="character" w:styleId="IntenseEmphasis">
    <w:name w:val="Intense Emphasis"/>
    <w:basedOn w:val="DefaultParagraphFont"/>
    <w:uiPriority w:val="21"/>
    <w:qFormat/>
    <w:rsid w:val="002B6BA6"/>
    <w:rPr>
      <w:i/>
      <w:iCs/>
      <w:color w:val="0F4761" w:themeColor="accent1" w:themeShade="BF"/>
    </w:rPr>
  </w:style>
  <w:style w:type="paragraph" w:styleId="IntenseQuote">
    <w:name w:val="Intense Quote"/>
    <w:basedOn w:val="Normal"/>
    <w:next w:val="Normal"/>
    <w:link w:val="IntenseQuoteChar"/>
    <w:uiPriority w:val="30"/>
    <w:qFormat/>
    <w:rsid w:val="002B6B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6BA6"/>
    <w:rPr>
      <w:i/>
      <w:iCs/>
      <w:color w:val="0F4761" w:themeColor="accent1" w:themeShade="BF"/>
    </w:rPr>
  </w:style>
  <w:style w:type="character" w:styleId="IntenseReference">
    <w:name w:val="Intense Reference"/>
    <w:basedOn w:val="DefaultParagraphFont"/>
    <w:uiPriority w:val="32"/>
    <w:qFormat/>
    <w:rsid w:val="002B6B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6059">
      <w:bodyDiv w:val="1"/>
      <w:marLeft w:val="0"/>
      <w:marRight w:val="0"/>
      <w:marTop w:val="0"/>
      <w:marBottom w:val="0"/>
      <w:divBdr>
        <w:top w:val="none" w:sz="0" w:space="0" w:color="auto"/>
        <w:left w:val="none" w:sz="0" w:space="0" w:color="auto"/>
        <w:bottom w:val="none" w:sz="0" w:space="0" w:color="auto"/>
        <w:right w:val="none" w:sz="0" w:space="0" w:color="auto"/>
      </w:divBdr>
    </w:div>
    <w:div w:id="354771478">
      <w:bodyDiv w:val="1"/>
      <w:marLeft w:val="0"/>
      <w:marRight w:val="0"/>
      <w:marTop w:val="0"/>
      <w:marBottom w:val="0"/>
      <w:divBdr>
        <w:top w:val="none" w:sz="0" w:space="0" w:color="auto"/>
        <w:left w:val="none" w:sz="0" w:space="0" w:color="auto"/>
        <w:bottom w:val="none" w:sz="0" w:space="0" w:color="auto"/>
        <w:right w:val="none" w:sz="0" w:space="0" w:color="auto"/>
      </w:divBdr>
    </w:div>
    <w:div w:id="1380781481">
      <w:bodyDiv w:val="1"/>
      <w:marLeft w:val="0"/>
      <w:marRight w:val="0"/>
      <w:marTop w:val="0"/>
      <w:marBottom w:val="0"/>
      <w:divBdr>
        <w:top w:val="none" w:sz="0" w:space="0" w:color="auto"/>
        <w:left w:val="none" w:sz="0" w:space="0" w:color="auto"/>
        <w:bottom w:val="none" w:sz="0" w:space="0" w:color="auto"/>
        <w:right w:val="none" w:sz="0" w:space="0" w:color="auto"/>
      </w:divBdr>
    </w:div>
    <w:div w:id="204016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870</Words>
  <Characters>4965</Characters>
  <Application>Microsoft Office Word</Application>
  <DocSecurity>0</DocSecurity>
  <Lines>41</Lines>
  <Paragraphs>11</Paragraphs>
  <ScaleCrop>false</ScaleCrop>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2025-04-23T16:30:00Z</dcterms:created>
  <dcterms:modified xsi:type="dcterms:W3CDTF">2025-04-28T22:09:00Z</dcterms:modified>
</cp:coreProperties>
</file>